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0C90" w:rsidRDefault="00D00C90" w:rsidP="00D00C90">
      <w:r>
        <w:t>Krystal Bare</w:t>
      </w:r>
    </w:p>
    <w:p w:rsidR="00D00C90" w:rsidRDefault="00D00C90" w:rsidP="00D00C90">
      <w:r>
        <w:t>Dr. Smiles</w:t>
      </w:r>
    </w:p>
    <w:p w:rsidR="00D00C90" w:rsidRDefault="00D00C90" w:rsidP="00D00C90">
      <w:r>
        <w:t>Studies in Classroom Management</w:t>
      </w:r>
    </w:p>
    <w:p w:rsidR="00D00C90" w:rsidRDefault="00D00C90" w:rsidP="00D00C90">
      <w:r>
        <w:t>August 31, 2013</w:t>
      </w:r>
    </w:p>
    <w:p w:rsidR="009A6111" w:rsidRDefault="00EF2148" w:rsidP="007F6297">
      <w:pPr>
        <w:spacing w:before="100" w:beforeAutospacing="1" w:line="240" w:lineRule="auto"/>
        <w:jc w:val="center"/>
      </w:pPr>
      <w:r>
        <w:rPr>
          <w:rFonts w:eastAsia="Times New Roman"/>
          <w:color w:val="000000"/>
        </w:rPr>
        <w:t>Statement of P</w:t>
      </w:r>
      <w:r w:rsidR="007F6297" w:rsidRPr="007F6297">
        <w:rPr>
          <w:rFonts w:eastAsia="Times New Roman"/>
          <w:color w:val="000000"/>
        </w:rPr>
        <w:t>ositi</w:t>
      </w:r>
      <w:r w:rsidR="007F6297">
        <w:rPr>
          <w:rFonts w:eastAsia="Times New Roman"/>
          <w:color w:val="000000"/>
        </w:rPr>
        <w:t xml:space="preserve">ve </w:t>
      </w:r>
      <w:r>
        <w:rPr>
          <w:rFonts w:eastAsia="Times New Roman"/>
          <w:color w:val="000000"/>
        </w:rPr>
        <w:t>E</w:t>
      </w:r>
      <w:r w:rsidR="007F6297">
        <w:rPr>
          <w:rFonts w:eastAsia="Times New Roman"/>
          <w:color w:val="000000"/>
        </w:rPr>
        <w:t xml:space="preserve">xpectations </w:t>
      </w:r>
      <w:r>
        <w:rPr>
          <w:rFonts w:eastAsia="Times New Roman"/>
          <w:color w:val="000000"/>
        </w:rPr>
        <w:t>and Philosophy of Education</w:t>
      </w:r>
    </w:p>
    <w:p w:rsidR="00EF2148" w:rsidRDefault="007F6297" w:rsidP="007F6297">
      <w:pPr>
        <w:spacing w:line="480" w:lineRule="auto"/>
        <w:ind w:firstLine="720"/>
      </w:pPr>
      <w:r>
        <w:t>My philosophy as a teacher is that “a student will rise to the expectations that are set, and I set them high.”  I balance this with the biblical philosophy “to never bring a child</w:t>
      </w:r>
      <w:r w:rsidR="00EF2148">
        <w:t xml:space="preserve"> to the point of frustration.” </w:t>
      </w:r>
      <w:r w:rsidR="001768C2">
        <w:t xml:space="preserve"> </w:t>
      </w:r>
      <w:r w:rsidR="00EF2148">
        <w:t>The promise a student receives when they</w:t>
      </w:r>
      <w:r w:rsidR="00B64C70">
        <w:t xml:space="preserve"> enter my</w:t>
      </w:r>
      <w:r w:rsidR="00EF2148">
        <w:t xml:space="preserve"> classroom is that it will be a classroom that brings challenges</w:t>
      </w:r>
      <w:r>
        <w:t xml:space="preserve"> </w:t>
      </w:r>
      <w:r w:rsidR="00EF2148">
        <w:t>and high academic expectations.  However, the student will never leave feeling</w:t>
      </w:r>
      <w:r>
        <w:t xml:space="preserve"> stranded </w:t>
      </w:r>
      <w:r w:rsidR="00EF2148">
        <w:t>or</w:t>
      </w:r>
      <w:r>
        <w:t xml:space="preserve"> </w:t>
      </w:r>
      <w:r w:rsidR="00EF2148">
        <w:t>alone; this classroom is a community that is a safe learning environment.  This classroom is one that is built by</w:t>
      </w:r>
      <w:r>
        <w:t xml:space="preserve"> a fun</w:t>
      </w:r>
      <w:r w:rsidR="00EF2148">
        <w:t xml:space="preserve"> loving</w:t>
      </w:r>
      <w:r>
        <w:t xml:space="preserve"> teacher </w:t>
      </w:r>
      <w:r w:rsidR="00EF2148">
        <w:t>who embraces</w:t>
      </w:r>
      <w:r>
        <w:t xml:space="preserve"> science with a passion; </w:t>
      </w:r>
      <w:r w:rsidR="00B64C70">
        <w:t>and I promise that my students</w:t>
      </w:r>
      <w:r>
        <w:t xml:space="preserve"> will leave my classroom seeing science in a new and wonderful light.  </w:t>
      </w:r>
      <w:r w:rsidR="00EF2148">
        <w:t xml:space="preserve">The goal is to </w:t>
      </w:r>
      <w:r w:rsidR="00B64C70">
        <w:t>look at the world</w:t>
      </w:r>
      <w:r>
        <w:t xml:space="preserve"> and see that </w:t>
      </w:r>
      <w:r w:rsidR="004E4130">
        <w:t>it operates in ways that you may not have understoo</w:t>
      </w:r>
      <w:r>
        <w:t xml:space="preserve">d </w:t>
      </w:r>
      <w:r w:rsidR="00A17E2A">
        <w:t>before;</w:t>
      </w:r>
      <w:r>
        <w:t xml:space="preserve"> ways you thought</w:t>
      </w:r>
      <w:r w:rsidR="004E4130">
        <w:t xml:space="preserve"> may be impossible</w:t>
      </w:r>
      <w:r w:rsidR="00A17E2A">
        <w:t xml:space="preserve">.  </w:t>
      </w:r>
      <w:r w:rsidR="00EF2148">
        <w:t xml:space="preserve">The student will see that science is relevant to their lives and </w:t>
      </w:r>
      <w:r w:rsidR="00A17E2A">
        <w:t>examine that relevance closely by looking at the latest a</w:t>
      </w:r>
      <w:r w:rsidR="00B64C70">
        <w:t xml:space="preserve">nd greatest technological advancements. </w:t>
      </w:r>
      <w:r w:rsidR="001768C2">
        <w:t xml:space="preserve"> </w:t>
      </w:r>
      <w:r w:rsidR="00B64C70">
        <w:t>Examining potential scientific fields, biomedical research, and engineering capabilities of today and</w:t>
      </w:r>
      <w:r w:rsidR="00EF2148">
        <w:t xml:space="preserve"> </w:t>
      </w:r>
      <w:r w:rsidR="00B64C70">
        <w:t xml:space="preserve">into </w:t>
      </w:r>
      <w:r w:rsidR="00A17E2A">
        <w:t>the future</w:t>
      </w:r>
      <w:r w:rsidR="00B64C70">
        <w:t>, will help create an interest for students through inquiry, lab, and project-based learning</w:t>
      </w:r>
      <w:r>
        <w:t xml:space="preserve">.  </w:t>
      </w:r>
    </w:p>
    <w:p w:rsidR="00B64C70" w:rsidRDefault="00EF2148" w:rsidP="007F6297">
      <w:pPr>
        <w:spacing w:line="480" w:lineRule="auto"/>
        <w:ind w:firstLine="720"/>
      </w:pPr>
      <w:r>
        <w:t>All students walk</w:t>
      </w:r>
      <w:r w:rsidR="00B64C70">
        <w:t>ing</w:t>
      </w:r>
      <w:r>
        <w:t xml:space="preserve"> into this classroom are </w:t>
      </w:r>
      <w:r w:rsidR="00B64C70">
        <w:t>viewed as brilliant</w:t>
      </w:r>
      <w:r>
        <w:t xml:space="preserve"> individuals </w:t>
      </w:r>
      <w:r w:rsidR="007F6297">
        <w:t xml:space="preserve">with </w:t>
      </w:r>
      <w:r w:rsidR="00B64C70">
        <w:t>strengths of their own and learning styles as unique as they are.</w:t>
      </w:r>
      <w:r w:rsidR="001768C2">
        <w:t xml:space="preserve"> </w:t>
      </w:r>
      <w:r w:rsidR="00B64C70">
        <w:t xml:space="preserve"> </w:t>
      </w:r>
      <w:r>
        <w:t>We will open th</w:t>
      </w:r>
      <w:r w:rsidR="007F6297">
        <w:t xml:space="preserve">e doors </w:t>
      </w:r>
      <w:r>
        <w:t>of exploration, inquiry, collabora</w:t>
      </w:r>
      <w:r w:rsidR="00B64C70">
        <w:t>tion, and discovery</w:t>
      </w:r>
      <w:r>
        <w:t xml:space="preserve"> in the classroom</w:t>
      </w:r>
      <w:r w:rsidR="00B64C70">
        <w:t>, in order to meet the needs of each student and help them to learn through various modalities</w:t>
      </w:r>
      <w:r>
        <w:t xml:space="preserve">.  When students walk into </w:t>
      </w:r>
      <w:r w:rsidR="00A17E2A">
        <w:t>class</w:t>
      </w:r>
      <w:r w:rsidR="007F6297">
        <w:t xml:space="preserve"> </w:t>
      </w:r>
      <w:r>
        <w:t xml:space="preserve">they </w:t>
      </w:r>
      <w:r w:rsidR="007F6297">
        <w:t xml:space="preserve">are to know </w:t>
      </w:r>
      <w:r w:rsidR="00A17E2A">
        <w:t xml:space="preserve">and </w:t>
      </w:r>
      <w:r>
        <w:t xml:space="preserve">always </w:t>
      </w:r>
      <w:r w:rsidR="00A17E2A">
        <w:t xml:space="preserve">remember </w:t>
      </w:r>
      <w:r>
        <w:t xml:space="preserve">that they are seen as smart, capable, and responsible individuals who </w:t>
      </w:r>
      <w:r>
        <w:lastRenderedPageBreak/>
        <w:t xml:space="preserve">learn through </w:t>
      </w:r>
      <w:r w:rsidR="00B64C70">
        <w:t>distinctive</w:t>
      </w:r>
      <w:r>
        <w:t xml:space="preserve"> learning styles that will be continually engaged to foster growth and knowledge. </w:t>
      </w:r>
      <w:r w:rsidR="001768C2">
        <w:t xml:space="preserve"> </w:t>
      </w:r>
      <w:r>
        <w:t>These students are seen as the future</w:t>
      </w:r>
      <w:r w:rsidR="007F6297">
        <w:t xml:space="preserve"> inventors, scientists, </w:t>
      </w:r>
      <w:r w:rsidR="00A17E2A">
        <w:t>engineers</w:t>
      </w:r>
      <w:r>
        <w:t>, physicians, nurses, dentists, researchers, an</w:t>
      </w:r>
      <w:r w:rsidR="001768C2">
        <w:t>d Nobel Prize l</w:t>
      </w:r>
      <w:bookmarkStart w:id="0" w:name="_GoBack"/>
      <w:bookmarkEnd w:id="0"/>
      <w:r>
        <w:t xml:space="preserve">aureates. </w:t>
      </w:r>
      <w:r w:rsidR="00BA3E44">
        <w:t xml:space="preserve"> </w:t>
      </w:r>
    </w:p>
    <w:p w:rsidR="007F6297" w:rsidRDefault="00BA3E44" w:rsidP="007F6297">
      <w:pPr>
        <w:spacing w:line="480" w:lineRule="auto"/>
        <w:ind w:firstLine="720"/>
      </w:pPr>
      <w:r>
        <w:t>The expectation for students to use 21</w:t>
      </w:r>
      <w:r w:rsidRPr="00BA3E44">
        <w:rPr>
          <w:vertAlign w:val="superscript"/>
        </w:rPr>
        <w:t>st</w:t>
      </w:r>
      <w:r>
        <w:t xml:space="preserve"> century skills to </w:t>
      </w:r>
      <w:r w:rsidR="003339AC">
        <w:t>solve the problems that plag</w:t>
      </w:r>
      <w:r w:rsidR="00EB498C">
        <w:t>ue the</w:t>
      </w:r>
      <w:r w:rsidR="007F6297">
        <w:t xml:space="preserve"> world</w:t>
      </w:r>
      <w:r w:rsidR="00EB498C">
        <w:t xml:space="preserve"> today and into the future will be examined through project based learning and collaboration to meet the national STEM initiative.</w:t>
      </w:r>
      <w:r w:rsidR="001768C2">
        <w:t xml:space="preserve"> </w:t>
      </w:r>
      <w:r w:rsidR="00EB498C">
        <w:t xml:space="preserve"> With a commitment t</w:t>
      </w:r>
      <w:r w:rsidR="007F6297">
        <w:t xml:space="preserve">o making </w:t>
      </w:r>
      <w:r w:rsidR="004E4130">
        <w:t xml:space="preserve">science </w:t>
      </w:r>
      <w:r w:rsidR="007F6297">
        <w:t xml:space="preserve">as interesting and </w:t>
      </w:r>
      <w:r w:rsidR="00EB498C">
        <w:t>fun as possible and teach through</w:t>
      </w:r>
      <w:r w:rsidR="004E4130">
        <w:t xml:space="preserve"> a STEM approach</w:t>
      </w:r>
      <w:r w:rsidR="00EB498C">
        <w:t xml:space="preserve"> </w:t>
      </w:r>
      <w:r w:rsidR="00D2459E">
        <w:t xml:space="preserve">I </w:t>
      </w:r>
      <w:r w:rsidR="00EB498C">
        <w:t xml:space="preserve">will enable students to </w:t>
      </w:r>
      <w:r w:rsidR="004E4130">
        <w:t>build, plan, construct, and meet the problems of the world head on</w:t>
      </w:r>
      <w:r w:rsidR="00EB498C">
        <w:t>.</w:t>
      </w:r>
      <w:r w:rsidR="004E4130">
        <w:t xml:space="preserve"> </w:t>
      </w:r>
      <w:r w:rsidR="001768C2">
        <w:t xml:space="preserve"> </w:t>
      </w:r>
      <w:r w:rsidR="00EB498C">
        <w:t>D</w:t>
      </w:r>
      <w:r w:rsidR="004E4130">
        <w:t>ream</w:t>
      </w:r>
      <w:r w:rsidR="00EB498C">
        <w:t>ing</w:t>
      </w:r>
      <w:r w:rsidR="004E4130">
        <w:t xml:space="preserve"> big and </w:t>
      </w:r>
      <w:r w:rsidR="00D2459E">
        <w:t xml:space="preserve">incorporating a classroom attitude that </w:t>
      </w:r>
      <w:r w:rsidR="004E4130">
        <w:t xml:space="preserve">nothing is impossible </w:t>
      </w:r>
      <w:r w:rsidR="00D2459E">
        <w:t xml:space="preserve">will enable students to </w:t>
      </w:r>
      <w:r w:rsidR="00EB498C">
        <w:t>embrace</w:t>
      </w:r>
      <w:r w:rsidR="00D2459E">
        <w:t xml:space="preserve"> new ideas</w:t>
      </w:r>
      <w:r w:rsidR="00EB498C">
        <w:t>.</w:t>
      </w:r>
    </w:p>
    <w:p w:rsidR="00EF2148" w:rsidRDefault="00EB498C" w:rsidP="00EF2148">
      <w:pPr>
        <w:spacing w:line="480" w:lineRule="auto"/>
      </w:pPr>
      <w:r>
        <w:tab/>
      </w:r>
      <w:r w:rsidR="00D2459E">
        <w:t>High</w:t>
      </w:r>
      <w:r>
        <w:t xml:space="preserve"> </w:t>
      </w:r>
      <w:r w:rsidR="00EF2148">
        <w:t xml:space="preserve">expectations of a student will lead to the self-fulfilling prophecy of that student’s achievement in </w:t>
      </w:r>
      <w:r w:rsidR="00D2459E">
        <w:t xml:space="preserve">the </w:t>
      </w:r>
      <w:r w:rsidR="00EF2148">
        <w:t>class</w:t>
      </w:r>
      <w:r w:rsidR="00D2459E">
        <w:t>room</w:t>
      </w:r>
      <w:r w:rsidR="00775029">
        <w:t>.</w:t>
      </w:r>
      <w:r w:rsidR="001768C2">
        <w:t xml:space="preserve"> </w:t>
      </w:r>
      <w:r w:rsidR="00775029">
        <w:t xml:space="preserve"> Setting up </w:t>
      </w:r>
      <w:r w:rsidR="00EF2148">
        <w:t>a</w:t>
      </w:r>
      <w:r w:rsidR="00775029">
        <w:t xml:space="preserve"> classroom to instill </w:t>
      </w:r>
      <w:r w:rsidR="00EF2148">
        <w:t>positive communication, trial and error in a safe environment, research</w:t>
      </w:r>
      <w:r w:rsidR="00775029">
        <w:t xml:space="preserve"> skills</w:t>
      </w:r>
      <w:r w:rsidR="00EF2148">
        <w:t>, in</w:t>
      </w:r>
      <w:r w:rsidR="00775029">
        <w:t>sightful discussion, and opportunities to learn</w:t>
      </w:r>
      <w:r w:rsidR="00EF2148">
        <w:t xml:space="preserve">, and </w:t>
      </w:r>
      <w:r w:rsidR="00775029">
        <w:t xml:space="preserve">realize the possibility of </w:t>
      </w:r>
      <w:r w:rsidR="00EF2148">
        <w:t>hig</w:t>
      </w:r>
      <w:r w:rsidR="00775029">
        <w:t xml:space="preserve">h academic achievements will foster </w:t>
      </w:r>
      <w:r w:rsidR="00EF2148">
        <w:t xml:space="preserve">positive experiences. </w:t>
      </w:r>
      <w:r w:rsidR="001768C2">
        <w:t xml:space="preserve"> </w:t>
      </w:r>
      <w:r w:rsidR="00775029">
        <w:t>In contrast, s</w:t>
      </w:r>
      <w:r>
        <w:t>etting up</w:t>
      </w:r>
      <w:r w:rsidR="00EF2148">
        <w:t xml:space="preserve"> a classroom to be a culture where students are afraid to ask questions, feel inadequate, exhibit boredom, anger, confrontation, and have failing grades</w:t>
      </w:r>
      <w:r>
        <w:t xml:space="preserve"> is not acceptable</w:t>
      </w:r>
      <w:r w:rsidR="00775029">
        <w:t xml:space="preserve"> and will not be tolerated</w:t>
      </w:r>
      <w:r w:rsidR="00EF2148">
        <w:t>.</w:t>
      </w:r>
      <w:r w:rsidR="00775029">
        <w:t xml:space="preserve">  Therefore, it is this teacher’s goal to set</w:t>
      </w:r>
      <w:r>
        <w:t xml:space="preserve"> the </w:t>
      </w:r>
      <w:r w:rsidR="00775029">
        <w:t xml:space="preserve">tone of the classroom and </w:t>
      </w:r>
      <w:r>
        <w:t>the pace for</w:t>
      </w:r>
      <w:r w:rsidR="00775029">
        <w:t xml:space="preserve"> a positive outcome for all</w:t>
      </w:r>
      <w:r w:rsidR="00EF2148">
        <w:t xml:space="preserve"> students</w:t>
      </w:r>
      <w:r w:rsidR="00775029">
        <w:t xml:space="preserve">. </w:t>
      </w:r>
      <w:r w:rsidR="001768C2">
        <w:t xml:space="preserve"> </w:t>
      </w:r>
      <w:r w:rsidR="00775029">
        <w:t xml:space="preserve">The </w:t>
      </w:r>
      <w:r w:rsidR="00EF2148">
        <w:t>expectations the teacher has for those individual students or classes</w:t>
      </w:r>
      <w:r w:rsidR="00775029">
        <w:t xml:space="preserve"> will define the culture and atmosphere of the classroom and possibly the academic mindset of the student for years to come</w:t>
      </w:r>
      <w:r w:rsidR="00EF2148">
        <w:t>.  This concept is not referring only to the high-achieving, gifted-and talented students, but to all students.</w:t>
      </w:r>
      <w:r w:rsidR="001768C2">
        <w:t xml:space="preserve"> </w:t>
      </w:r>
      <w:r>
        <w:t xml:space="preserve"> As a result, it is the philosophy of this teacher to set not only high expectations but to build and exhibit a classroom that fosters growth for positive outcomes within the student</w:t>
      </w:r>
      <w:r w:rsidR="00775029">
        <w:t xml:space="preserve"> for the future</w:t>
      </w:r>
      <w:r>
        <w:t xml:space="preserve">. </w:t>
      </w:r>
    </w:p>
    <w:p w:rsidR="00903996" w:rsidRDefault="00EF2148" w:rsidP="00EF2148">
      <w:pPr>
        <w:spacing w:line="480" w:lineRule="auto"/>
        <w:ind w:firstLine="720"/>
      </w:pPr>
      <w:r>
        <w:lastRenderedPageBreak/>
        <w:t xml:space="preserve">I have held to the same teaching philosophy since I started teaching </w:t>
      </w:r>
      <w:r w:rsidR="00EB498C">
        <w:t>eight</w:t>
      </w:r>
      <w:r>
        <w:t xml:space="preserve"> years ago and that is “a student will rise to the expectations that are set, and I set them high.”  I tell my students on the first day of class, what I expect from them</w:t>
      </w:r>
      <w:r w:rsidR="00775029">
        <w:t xml:space="preserve"> for the year</w:t>
      </w:r>
      <w:r>
        <w:t xml:space="preserve">, and that I will be one of </w:t>
      </w:r>
      <w:r w:rsidR="00775029">
        <w:t xml:space="preserve">their most challenging teachers. </w:t>
      </w:r>
      <w:r w:rsidR="001768C2">
        <w:t xml:space="preserve"> </w:t>
      </w:r>
      <w:r w:rsidR="00775029">
        <w:t xml:space="preserve">However, </w:t>
      </w:r>
      <w:r>
        <w:t>my class will be the most enjoyable class they have ever attended</w:t>
      </w:r>
      <w:r w:rsidR="00775029">
        <w:t>, and I will support them throughout the days to come</w:t>
      </w:r>
      <w:r>
        <w:t xml:space="preserve">.  Informing students of what you expect and letting them know that you as the teacher are here to guide them in those expectations will raise the level of productivity a teacher sees from their students.  I like what Dr. Wong </w:t>
      </w:r>
      <w:r w:rsidR="00B64C70">
        <w:t>has to say in</w:t>
      </w:r>
      <w:r>
        <w:t xml:space="preserve"> </w:t>
      </w:r>
      <w:r w:rsidRPr="00934B4E">
        <w:rPr>
          <w:i/>
        </w:rPr>
        <w:t>The First Days of School</w:t>
      </w:r>
      <w:r>
        <w:t xml:space="preserve"> “It takes just as much energy to achieve positive results as it does to achieve negative results.  So why waste your energy on failing when that same energy can help you and your students succeed?” </w:t>
      </w:r>
    </w:p>
    <w:p w:rsidR="00EF2148" w:rsidRPr="008174C7" w:rsidRDefault="00A156A2" w:rsidP="00EF2148">
      <w:pPr>
        <w:spacing w:line="480" w:lineRule="auto"/>
        <w:ind w:firstLine="720"/>
      </w:pPr>
      <w:r>
        <w:t>A</w:t>
      </w:r>
      <w:r w:rsidR="00EF2148">
        <w:t>s an educator it is my goal to give ev</w:t>
      </w:r>
      <w:r>
        <w:t xml:space="preserve">ery student a clean slate every </w:t>
      </w:r>
      <w:r w:rsidR="00EF2148">
        <w:t>day and to see the potential th</w:t>
      </w:r>
      <w:r>
        <w:t>ey have to change the world</w:t>
      </w:r>
      <w:r w:rsidR="00EF2148">
        <w:t>.  Hopefully their experience in my class will be a positive one and make them a better student, and person.</w:t>
      </w:r>
      <w:r>
        <w:t xml:space="preserve"> </w:t>
      </w:r>
      <w:r w:rsidR="001768C2">
        <w:t xml:space="preserve"> </w:t>
      </w:r>
      <w:r w:rsidR="00903996">
        <w:t>I see my class as</w:t>
      </w:r>
      <w:r w:rsidR="00903996" w:rsidRPr="00903996">
        <w:t xml:space="preserve"> a training ground for whatever purpose the</w:t>
      </w:r>
      <w:r w:rsidR="00903996">
        <w:t xml:space="preserve"> student has</w:t>
      </w:r>
      <w:r w:rsidR="00903996" w:rsidRPr="00903996">
        <w:t xml:space="preserve"> to fulfill on this earth.  I am amazed that sometimes this is the first time </w:t>
      </w:r>
      <w:r w:rsidR="00903996">
        <w:t>many students have</w:t>
      </w:r>
      <w:r w:rsidR="00903996" w:rsidRPr="00903996">
        <w:t xml:space="preserve"> been told that they</w:t>
      </w:r>
      <w:r w:rsidR="00903996">
        <w:t xml:space="preserve"> are special and that they</w:t>
      </w:r>
      <w:r w:rsidR="00903996" w:rsidRPr="00903996">
        <w:t xml:space="preserve"> have a purpose that no one else can fulfill.  </w:t>
      </w:r>
      <w:r w:rsidR="00903996">
        <w:t>Each year that I have taught m</w:t>
      </w:r>
      <w:r w:rsidR="00903996" w:rsidRPr="00903996">
        <w:t>y students always end up being the hardest working kids in the school</w:t>
      </w:r>
      <w:r w:rsidR="00903996">
        <w:t>, and they are recognized for their experiences and achievements</w:t>
      </w:r>
      <w:r w:rsidR="00903996" w:rsidRPr="00903996">
        <w:t xml:space="preserve">. </w:t>
      </w:r>
      <w:r w:rsidR="00903996">
        <w:t>P</w:t>
      </w:r>
      <w:r w:rsidR="00903996" w:rsidRPr="00903996">
        <w:t xml:space="preserve">arents come </w:t>
      </w:r>
      <w:r w:rsidR="00903996">
        <w:t>to me and tell me that their child</w:t>
      </w:r>
      <w:r w:rsidR="00B00A46">
        <w:t xml:space="preserve"> sacrificed various activities to be able to complete their assignments</w:t>
      </w:r>
      <w:r w:rsidR="00903996" w:rsidRPr="00903996">
        <w:t xml:space="preserve"> for my class, because they did not want to let me down.  I take that seriously and offer praise as often as I can, and tell them what wonderful leaders they will be in our world because of their diligence.  Therefore, teachin</w:t>
      </w:r>
      <w:r w:rsidR="00B00A46">
        <w:t xml:space="preserve">g diligence in my classroom, </w:t>
      </w:r>
      <w:r w:rsidR="00903996" w:rsidRPr="00903996">
        <w:t>hard work</w:t>
      </w:r>
      <w:r w:rsidR="00B00A46">
        <w:t xml:space="preserve">, and high expectations are all behaviors that </w:t>
      </w:r>
      <w:r w:rsidR="00903996" w:rsidRPr="00903996">
        <w:t xml:space="preserve">equip my students to make a </w:t>
      </w:r>
      <w:r w:rsidR="00B00A46">
        <w:t xml:space="preserve">real </w:t>
      </w:r>
      <w:r w:rsidR="00903996" w:rsidRPr="00903996">
        <w:t xml:space="preserve">difference in the world.  </w:t>
      </w:r>
    </w:p>
    <w:sectPr w:rsidR="00EF2148" w:rsidRPr="008174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D6B6D"/>
    <w:multiLevelType w:val="multilevel"/>
    <w:tmpl w:val="2BBC25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29BD"/>
    <w:rsid w:val="000F0027"/>
    <w:rsid w:val="001768C2"/>
    <w:rsid w:val="00331208"/>
    <w:rsid w:val="003339AC"/>
    <w:rsid w:val="004E4130"/>
    <w:rsid w:val="00674A94"/>
    <w:rsid w:val="006D099F"/>
    <w:rsid w:val="00767F58"/>
    <w:rsid w:val="00775029"/>
    <w:rsid w:val="007F6297"/>
    <w:rsid w:val="008029BD"/>
    <w:rsid w:val="008174C7"/>
    <w:rsid w:val="00817A7F"/>
    <w:rsid w:val="00903996"/>
    <w:rsid w:val="00934B4E"/>
    <w:rsid w:val="00966654"/>
    <w:rsid w:val="009733F8"/>
    <w:rsid w:val="00A156A2"/>
    <w:rsid w:val="00A17E2A"/>
    <w:rsid w:val="00B00A46"/>
    <w:rsid w:val="00B64C70"/>
    <w:rsid w:val="00BA3E44"/>
    <w:rsid w:val="00D00C90"/>
    <w:rsid w:val="00D2459E"/>
    <w:rsid w:val="00EB498C"/>
    <w:rsid w:val="00EC2A7F"/>
    <w:rsid w:val="00EE1AEC"/>
    <w:rsid w:val="00EF21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4380331">
      <w:bodyDiv w:val="1"/>
      <w:marLeft w:val="0"/>
      <w:marRight w:val="0"/>
      <w:marTop w:val="0"/>
      <w:marBottom w:val="0"/>
      <w:divBdr>
        <w:top w:val="none" w:sz="0" w:space="0" w:color="auto"/>
        <w:left w:val="none" w:sz="0" w:space="0" w:color="auto"/>
        <w:bottom w:val="none" w:sz="0" w:space="0" w:color="auto"/>
        <w:right w:val="none" w:sz="0" w:space="0" w:color="auto"/>
      </w:divBdr>
      <w:divsChild>
        <w:div w:id="1730883424">
          <w:marLeft w:val="0"/>
          <w:marRight w:val="0"/>
          <w:marTop w:val="180"/>
          <w:marBottom w:val="0"/>
          <w:divBdr>
            <w:top w:val="none" w:sz="0" w:space="0" w:color="auto"/>
            <w:left w:val="none" w:sz="0" w:space="0" w:color="auto"/>
            <w:bottom w:val="none" w:sz="0" w:space="0" w:color="auto"/>
            <w:right w:val="none" w:sz="0" w:space="0" w:color="auto"/>
          </w:divBdr>
          <w:divsChild>
            <w:div w:id="1051616492">
              <w:marLeft w:val="3330"/>
              <w:marRight w:val="180"/>
              <w:marTop w:val="0"/>
              <w:marBottom w:val="0"/>
              <w:divBdr>
                <w:top w:val="none" w:sz="0" w:space="0" w:color="auto"/>
                <w:left w:val="none" w:sz="0" w:space="0" w:color="auto"/>
                <w:bottom w:val="none" w:sz="0" w:space="0" w:color="auto"/>
                <w:right w:val="none" w:sz="0" w:space="0" w:color="auto"/>
              </w:divBdr>
              <w:divsChild>
                <w:div w:id="1633752037">
                  <w:marLeft w:val="0"/>
                  <w:marRight w:val="0"/>
                  <w:marTop w:val="0"/>
                  <w:marBottom w:val="0"/>
                  <w:divBdr>
                    <w:top w:val="none" w:sz="0" w:space="0" w:color="auto"/>
                    <w:left w:val="none" w:sz="0" w:space="0" w:color="auto"/>
                    <w:bottom w:val="none" w:sz="0" w:space="0" w:color="auto"/>
                    <w:right w:val="none" w:sz="0" w:space="0" w:color="auto"/>
                  </w:divBdr>
                  <w:divsChild>
                    <w:div w:id="536238332">
                      <w:marLeft w:val="0"/>
                      <w:marRight w:val="0"/>
                      <w:marTop w:val="0"/>
                      <w:marBottom w:val="0"/>
                      <w:divBdr>
                        <w:top w:val="none" w:sz="0" w:space="0" w:color="auto"/>
                        <w:left w:val="none" w:sz="0" w:space="0" w:color="auto"/>
                        <w:bottom w:val="none" w:sz="0" w:space="0" w:color="auto"/>
                        <w:right w:val="none" w:sz="0" w:space="0" w:color="auto"/>
                      </w:divBdr>
                      <w:divsChild>
                        <w:div w:id="271665551">
                          <w:marLeft w:val="0"/>
                          <w:marRight w:val="0"/>
                          <w:marTop w:val="0"/>
                          <w:marBottom w:val="0"/>
                          <w:divBdr>
                            <w:top w:val="single" w:sz="6" w:space="0" w:color="AAAAAA"/>
                            <w:left w:val="single" w:sz="6" w:space="0" w:color="AAAAAA"/>
                            <w:bottom w:val="single" w:sz="6" w:space="0" w:color="AAAAAA"/>
                            <w:right w:val="single" w:sz="6" w:space="0" w:color="AAAAAA"/>
                          </w:divBdr>
                          <w:divsChild>
                            <w:div w:id="830222246">
                              <w:marLeft w:val="0"/>
                              <w:marRight w:val="0"/>
                              <w:marTop w:val="0"/>
                              <w:marBottom w:val="0"/>
                              <w:divBdr>
                                <w:top w:val="none" w:sz="0" w:space="0" w:color="auto"/>
                                <w:left w:val="none" w:sz="0" w:space="0" w:color="auto"/>
                                <w:bottom w:val="none" w:sz="0" w:space="0" w:color="auto"/>
                                <w:right w:val="none" w:sz="0" w:space="0" w:color="auto"/>
                              </w:divBdr>
                              <w:divsChild>
                                <w:div w:id="1459252967">
                                  <w:marLeft w:val="0"/>
                                  <w:marRight w:val="0"/>
                                  <w:marTop w:val="0"/>
                                  <w:marBottom w:val="0"/>
                                  <w:divBdr>
                                    <w:top w:val="none" w:sz="0" w:space="0" w:color="auto"/>
                                    <w:left w:val="none" w:sz="0" w:space="0" w:color="auto"/>
                                    <w:bottom w:val="none" w:sz="0" w:space="0" w:color="auto"/>
                                    <w:right w:val="none" w:sz="0" w:space="0" w:color="auto"/>
                                  </w:divBdr>
                                  <w:divsChild>
                                    <w:div w:id="1943419196">
                                      <w:marLeft w:val="0"/>
                                      <w:marRight w:val="0"/>
                                      <w:marTop w:val="0"/>
                                      <w:marBottom w:val="0"/>
                                      <w:divBdr>
                                        <w:top w:val="none" w:sz="0" w:space="0" w:color="auto"/>
                                        <w:left w:val="none" w:sz="0" w:space="0" w:color="auto"/>
                                        <w:bottom w:val="none" w:sz="0" w:space="0" w:color="auto"/>
                                        <w:right w:val="none" w:sz="0" w:space="0" w:color="auto"/>
                                      </w:divBdr>
                                      <w:divsChild>
                                        <w:div w:id="1571497794">
                                          <w:blockQuote w:val="1"/>
                                          <w:marLeft w:val="525"/>
                                          <w:marRight w:val="525"/>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7419E2-92B8-4E16-A328-0EC83EECB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884</Words>
  <Characters>5043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2015-04-19T22:31:00Z</dcterms:created>
  <dcterms:modified xsi:type="dcterms:W3CDTF">2015-04-20T02:17:00Z</dcterms:modified>
</cp:coreProperties>
</file>